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FC" w:rsidRDefault="00C400FC" w:rsidP="00C400FC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bookmarkStart w:id="0" w:name="_GoBack"/>
      <w:bookmarkEnd w:id="0"/>
      <w:r>
        <w:rPr>
          <w:rFonts w:ascii="Verdana" w:hAnsi="Verdana" w:cs="TimesNewRomanPSMT"/>
          <w:b/>
        </w:rPr>
        <w:t>WZÓR FORMULARZA ODSTĄPIENIA OD UMOWY</w:t>
      </w:r>
    </w:p>
    <w:p w:rsidR="00C400FC" w:rsidRPr="00C400FC" w:rsidRDefault="00C400FC" w:rsidP="00C400FC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Pr="00F57685" w:rsidRDefault="00C400FC" w:rsidP="00F57685">
      <w:pPr>
        <w:pStyle w:val="Akapitzlist"/>
        <w:tabs>
          <w:tab w:val="left" w:pos="284"/>
        </w:tabs>
        <w:ind w:left="0"/>
        <w:rPr>
          <w:b/>
          <w:bCs/>
          <w:color w:val="000000"/>
          <w:sz w:val="23"/>
          <w:szCs w:val="23"/>
        </w:rPr>
      </w:pPr>
      <w:r>
        <w:rPr>
          <w:rFonts w:ascii="Verdana" w:hAnsi="Verdana" w:cs="TimesNewRomanPSMT"/>
        </w:rPr>
        <w:t xml:space="preserve">Adresat: </w:t>
      </w:r>
      <w:r w:rsidR="00F57685" w:rsidRPr="00F57685">
        <w:rPr>
          <w:rStyle w:val="h11"/>
          <w:rFonts w:asciiTheme="minorHAnsi" w:hAnsiTheme="minorHAnsi"/>
          <w:color w:val="000000"/>
          <w:sz w:val="28"/>
          <w:szCs w:val="28"/>
        </w:rPr>
        <w:t>,,Hektor” Spółka Jawna</w:t>
      </w:r>
      <w:r w:rsidRPr="00F57685">
        <w:rPr>
          <w:rFonts w:ascii="Verdana" w:hAnsi="Verdana" w:cs="TimesNewRomanPSMT"/>
          <w:sz w:val="28"/>
          <w:szCs w:val="28"/>
        </w:rPr>
        <w:t xml:space="preserve"> </w:t>
      </w:r>
    </w:p>
    <w:p w:rsidR="00C400FC" w:rsidRPr="00F57685" w:rsidRDefault="00384626" w:rsidP="00F57685">
      <w:pPr>
        <w:pStyle w:val="Akapitzlist"/>
        <w:tabs>
          <w:tab w:val="left" w:pos="284"/>
        </w:tabs>
        <w:ind w:left="0"/>
        <w:rPr>
          <w:b/>
          <w:bCs/>
          <w:color w:val="000000"/>
          <w:sz w:val="23"/>
          <w:szCs w:val="23"/>
        </w:rPr>
      </w:pPr>
      <w:r>
        <w:rPr>
          <w:rFonts w:ascii="Verdana" w:hAnsi="Verdana" w:cs="TimesNewRomanPSMT"/>
        </w:rPr>
        <w:t>adres do zwrotu:</w:t>
      </w:r>
      <w:r w:rsidR="00F57685">
        <w:rPr>
          <w:rFonts w:ascii="Verdana" w:hAnsi="Verdana" w:cs="TimesNewRomanPSMT"/>
        </w:rPr>
        <w:t xml:space="preserve"> </w:t>
      </w:r>
      <w:r w:rsidR="00F57685" w:rsidRPr="00F57685">
        <w:rPr>
          <w:rStyle w:val="h11"/>
          <w:rFonts w:asciiTheme="minorHAnsi" w:hAnsiTheme="minorHAnsi"/>
          <w:color w:val="000000"/>
          <w:sz w:val="28"/>
          <w:szCs w:val="28"/>
        </w:rPr>
        <w:t>ul. Szosa Okrężna 17A, 87-100 Toruń</w:t>
      </w:r>
      <w:r w:rsidR="00F57685">
        <w:rPr>
          <w:rStyle w:val="h11"/>
          <w:rFonts w:asciiTheme="minorHAnsi" w:hAnsiTheme="minorHAnsi"/>
          <w:color w:val="000000"/>
        </w:rPr>
        <w:br/>
      </w:r>
      <w:r w:rsidR="00C400FC">
        <w:rPr>
          <w:rFonts w:ascii="Verdana" w:hAnsi="Verdana" w:cs="TimesNewRomanPSMT"/>
        </w:rPr>
        <w:t>e-mail kontaktowy:</w:t>
      </w:r>
      <w:r w:rsidR="00C400FC" w:rsidRPr="00F57685">
        <w:rPr>
          <w:rFonts w:ascii="Verdana" w:hAnsi="Verdana" w:cs="TimesNewRomanPSMT"/>
          <w:sz w:val="28"/>
          <w:szCs w:val="28"/>
        </w:rPr>
        <w:t xml:space="preserve"> </w:t>
      </w:r>
      <w:hyperlink r:id="rId4" w:history="1">
        <w:r w:rsidR="00F57685" w:rsidRPr="00F57685">
          <w:rPr>
            <w:rStyle w:val="Hipercze"/>
            <w:rFonts w:cs="TimesNewRomanPSMT"/>
            <w:b/>
            <w:sz w:val="28"/>
            <w:szCs w:val="28"/>
          </w:rPr>
          <w:t>sklep@clineo.pl</w:t>
        </w:r>
      </w:hyperlink>
      <w:r w:rsidR="00F57685">
        <w:rPr>
          <w:rFonts w:ascii="Verdana" w:hAnsi="Verdana" w:cs="TimesNewRomanPSMT"/>
          <w:b/>
        </w:rPr>
        <w:br/>
      </w:r>
      <w:r w:rsidR="00C400FC">
        <w:rPr>
          <w:rFonts w:ascii="Verdana" w:hAnsi="Verdana" w:cs="TimesNewRomanPSMT"/>
        </w:rPr>
        <w:t xml:space="preserve">fax: </w:t>
      </w:r>
      <w:r w:rsidR="00F57685" w:rsidRPr="00F57685">
        <w:rPr>
          <w:b/>
          <w:color w:val="000000"/>
          <w:sz w:val="28"/>
          <w:szCs w:val="28"/>
        </w:rPr>
        <w:t>(056) 658-62-60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umowy dostawy następujących rzeczy(*) umowy o dzieło polegającej na wykonaniu następujących rzeczy(*)/ o świadczenie następującej usługi(*) 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 w:rsidSect="003C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FC"/>
    <w:rsid w:val="00384626"/>
    <w:rsid w:val="003C69EF"/>
    <w:rsid w:val="006E12C4"/>
    <w:rsid w:val="00C400FC"/>
    <w:rsid w:val="00EC5DDB"/>
    <w:rsid w:val="00F5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99B5-F6F6-45A6-BDAD-9B82435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685"/>
    <w:pPr>
      <w:ind w:left="720"/>
      <w:contextualSpacing/>
    </w:pPr>
    <w:rPr>
      <w:rFonts w:eastAsiaTheme="minorEastAsia"/>
      <w:lang w:eastAsia="pl-PL"/>
    </w:rPr>
  </w:style>
  <w:style w:type="character" w:customStyle="1" w:styleId="h11">
    <w:name w:val="h11"/>
    <w:basedOn w:val="Domylnaczcionkaakapitu"/>
    <w:rsid w:val="00F57685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Hipercze">
    <w:name w:val="Hyperlink"/>
    <w:basedOn w:val="Domylnaczcionkaakapitu"/>
    <w:uiPriority w:val="99"/>
    <w:unhideWhenUsed/>
    <w:rsid w:val="00F57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ep@cline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1E2EF304</Template>
  <TotalTime>4</TotalTime>
  <Pages>2</Pages>
  <Words>112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Stępniewska</dc:creator>
  <cp:lastModifiedBy>Grzegorz Wiśniewski</cp:lastModifiedBy>
  <cp:revision>2</cp:revision>
  <cp:lastPrinted>2015-06-09T21:38:00Z</cp:lastPrinted>
  <dcterms:created xsi:type="dcterms:W3CDTF">2015-06-09T21:39:00Z</dcterms:created>
  <dcterms:modified xsi:type="dcterms:W3CDTF">2015-06-09T21:39:00Z</dcterms:modified>
</cp:coreProperties>
</file>